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BF620D"/>
  <w:body>
    <w:p w:rsidR="00FD1931" w:rsidRPr="00E00124" w:rsidRDefault="00FD1931" w:rsidP="00FD1931">
      <w:pPr>
        <w:jc w:val="center"/>
        <w:rPr>
          <w:rFonts w:ascii="Malgun Gothic" w:eastAsia="Malgun Gothic" w:hAnsi="Malgun Gothic"/>
          <w:b/>
          <w:color w:val="FFFFFF" w:themeColor="background1"/>
          <w:sz w:val="44"/>
          <w:u w:val="single"/>
        </w:rPr>
      </w:pPr>
      <w:r>
        <w:rPr>
          <w:rFonts w:ascii="Malgun Gothic" w:eastAsia="Malgun Gothic" w:hAnsi="Malgun Gothic"/>
          <w:b/>
          <w:color w:val="FFFFFF" w:themeColor="background1"/>
          <w:sz w:val="44"/>
          <w:u w:val="single"/>
        </w:rPr>
        <w:t>STUDENT GUIDE</w:t>
      </w:r>
    </w:p>
    <w:p w:rsidR="00FD1931" w:rsidRDefault="00FD1931" w:rsidP="00FD1931">
      <w:pPr>
        <w:rPr>
          <w:rFonts w:ascii="Malgun Gothic" w:eastAsia="Malgun Gothic" w:hAnsi="Malgun Gothic"/>
          <w:b/>
          <w:color w:val="FFFFFF" w:themeColor="background1"/>
          <w:u w:val="single"/>
        </w:rPr>
      </w:pPr>
    </w:p>
    <w:p w:rsidR="00FD1931" w:rsidRPr="00FD1931" w:rsidRDefault="00FD1931" w:rsidP="00FD1931">
      <w:pPr>
        <w:rPr>
          <w:rFonts w:ascii="Malgun Gothic" w:eastAsia="Malgun Gothic" w:hAnsi="Malgun Gothic"/>
          <w:b/>
          <w:color w:val="FFFFFF" w:themeColor="background1"/>
          <w:u w:val="single"/>
        </w:rPr>
      </w:pPr>
      <w:r>
        <w:rPr>
          <w:rFonts w:ascii="Malgun Gothic" w:eastAsia="Malgun Gothic" w:hAnsi="Malgun Gothic"/>
          <w:b/>
          <w:color w:val="FFFFFF" w:themeColor="background1"/>
          <w:u w:val="single"/>
        </w:rPr>
        <w:t>Note to students</w:t>
      </w:r>
      <w:r w:rsidRPr="00BB4D0F">
        <w:rPr>
          <w:rFonts w:ascii="Malgun Gothic" w:eastAsia="Malgun Gothic" w:hAnsi="Malgun Gothic"/>
          <w:b/>
          <w:color w:val="FFFFFF" w:themeColor="background1"/>
          <w:u w:val="single"/>
        </w:rPr>
        <w:t>:</w:t>
      </w:r>
    </w:p>
    <w:p w:rsidR="00FD1931" w:rsidRDefault="00FD1931" w:rsidP="00EA02E8">
      <w:pPr>
        <w:ind w:firstLine="720"/>
        <w:rPr>
          <w:rFonts w:ascii="Malgun Gothic" w:eastAsia="Malgun Gothic" w:hAnsi="Malgun Gothic"/>
          <w:color w:val="FFFFFF" w:themeColor="background1"/>
        </w:rPr>
      </w:pPr>
      <w:r>
        <w:rPr>
          <w:rFonts w:ascii="Malgun Gothic" w:eastAsia="Malgun Gothic" w:hAnsi="Malgun Gothic"/>
          <w:color w:val="FFFFFF" w:themeColor="background1"/>
        </w:rPr>
        <w:t xml:space="preserve">I am thrilled that you are ready to begin the Leaders UNITE journey! I wish you the best of luck in improving your leadership abilities and also learning more about yourself. I encourage you to be open to change and </w:t>
      </w:r>
      <w:r w:rsidR="00CE6424">
        <w:rPr>
          <w:rFonts w:ascii="Malgun Gothic" w:eastAsia="Malgun Gothic" w:hAnsi="Malgun Gothic"/>
          <w:color w:val="FFFFFF" w:themeColor="background1"/>
        </w:rPr>
        <w:t xml:space="preserve">to be patient </w:t>
      </w:r>
      <w:r w:rsidR="00353407">
        <w:rPr>
          <w:rFonts w:ascii="Malgun Gothic" w:eastAsia="Malgun Gothic" w:hAnsi="Malgun Gothic"/>
          <w:color w:val="FFFFFF" w:themeColor="background1"/>
        </w:rPr>
        <w:t xml:space="preserve">with your leadership development. </w:t>
      </w:r>
      <w:r w:rsidR="00D20584">
        <w:rPr>
          <w:rFonts w:ascii="Malgun Gothic" w:eastAsia="Malgun Gothic" w:hAnsi="Malgun Gothic"/>
          <w:color w:val="FFFFFF" w:themeColor="background1"/>
        </w:rPr>
        <w:t xml:space="preserve">The process takes time. </w:t>
      </w:r>
      <w:r w:rsidR="00EA02E8">
        <w:rPr>
          <w:rFonts w:ascii="Malgun Gothic" w:eastAsia="Malgun Gothic" w:hAnsi="Malgun Gothic"/>
          <w:color w:val="FFFFFF" w:themeColor="background1"/>
        </w:rPr>
        <w:t xml:space="preserve">No one can become a successful leader overnight. However, I hope this club allows you to be more confident in your own abilities and potential. After this club, you should feel comfortable stating your opinions, leading a group, and feel like you have matured in the process. </w:t>
      </w:r>
      <w:r>
        <w:rPr>
          <w:rFonts w:ascii="Malgun Gothic" w:eastAsia="Malgun Gothic" w:hAnsi="Malgun Gothic"/>
          <w:color w:val="FFFFFF" w:themeColor="background1"/>
        </w:rPr>
        <w:t>I hope this g</w:t>
      </w:r>
      <w:r w:rsidR="00EA02E8">
        <w:rPr>
          <w:rFonts w:ascii="Malgun Gothic" w:eastAsia="Malgun Gothic" w:hAnsi="Malgun Gothic"/>
          <w:color w:val="FFFFFF" w:themeColor="background1"/>
        </w:rPr>
        <w:t>uide helps</w:t>
      </w:r>
      <w:r>
        <w:rPr>
          <w:rFonts w:ascii="Malgun Gothic" w:eastAsia="Malgun Gothic" w:hAnsi="Malgun Gothic"/>
          <w:color w:val="FFFFFF" w:themeColor="background1"/>
        </w:rPr>
        <w:t xml:space="preserve">, and feel free to email </w:t>
      </w:r>
      <w:hyperlink r:id="rId4" w:history="1">
        <w:r w:rsidRPr="006D14B0">
          <w:rPr>
            <w:rStyle w:val="Hyperlink"/>
            <w:rFonts w:ascii="Malgun Gothic" w:eastAsia="Malgun Gothic" w:hAnsi="Malgun Gothic"/>
          </w:rPr>
          <w:t>leadersuniteclub@gmail.com</w:t>
        </w:r>
      </w:hyperlink>
      <w:r>
        <w:rPr>
          <w:rFonts w:ascii="Malgun Gothic" w:eastAsia="Malgun Gothic" w:hAnsi="Malgun Gothic"/>
          <w:color w:val="FFFFFF" w:themeColor="background1"/>
        </w:rPr>
        <w:t xml:space="preserve"> with any further questions.</w:t>
      </w:r>
    </w:p>
    <w:p w:rsidR="00FD1931" w:rsidRDefault="00FD1931" w:rsidP="00FD1931">
      <w:pPr>
        <w:pBdr>
          <w:bottom w:val="dotted" w:sz="24" w:space="1" w:color="auto"/>
        </w:pBdr>
        <w:rPr>
          <w:rFonts w:ascii="Lucida Calligraphy" w:eastAsia="Malgun Gothic" w:hAnsi="Lucida Calligraphy"/>
          <w:color w:val="FFFFFF" w:themeColor="background1"/>
        </w:rPr>
      </w:pPr>
      <w:r>
        <w:rPr>
          <w:rFonts w:ascii="Malgun Gothic" w:eastAsia="Malgun Gothic" w:hAnsi="Malgun Gothic"/>
          <w:color w:val="FFFFFF" w:themeColor="background1"/>
        </w:rPr>
        <w:t>~</w:t>
      </w:r>
      <w:r>
        <w:rPr>
          <w:rFonts w:ascii="Lucida Calligraphy" w:eastAsia="Malgun Gothic" w:hAnsi="Lucida Calligraphy"/>
          <w:color w:val="FFFFFF" w:themeColor="background1"/>
        </w:rPr>
        <w:t xml:space="preserve">Ivana P. </w:t>
      </w:r>
    </w:p>
    <w:p w:rsidR="00FD1931" w:rsidRPr="00E00124" w:rsidRDefault="00FD1931" w:rsidP="00FD1931">
      <w:pPr>
        <w:pBdr>
          <w:bottom w:val="dotted" w:sz="24" w:space="1" w:color="auto"/>
        </w:pBdr>
        <w:rPr>
          <w:rFonts w:ascii="Lucida Calligraphy" w:eastAsia="Malgun Gothic" w:hAnsi="Lucida Calligraphy"/>
          <w:color w:val="FFFFFF" w:themeColor="background1"/>
          <w:sz w:val="6"/>
        </w:rPr>
      </w:pPr>
    </w:p>
    <w:p w:rsidR="00FD1931" w:rsidRDefault="00FD1931" w:rsidP="00FD1931">
      <w:pPr>
        <w:rPr>
          <w:rFonts w:ascii="Lucida Calligraphy" w:eastAsia="Malgun Gothic" w:hAnsi="Lucida Calligraphy"/>
          <w:color w:val="FFFFFF" w:themeColor="background1"/>
        </w:rPr>
      </w:pPr>
    </w:p>
    <w:p w:rsidR="00FD1931" w:rsidRDefault="00D20584" w:rsidP="00FD1931">
      <w:pPr>
        <w:rPr>
          <w:rFonts w:ascii="Malgun Gothic" w:eastAsia="Malgun Gothic" w:hAnsi="Malgun Gothic"/>
          <w:b/>
          <w:color w:val="FFFFFF" w:themeColor="background1"/>
          <w:u w:val="single"/>
        </w:rPr>
      </w:pPr>
      <w:r>
        <w:rPr>
          <w:rFonts w:ascii="Malgun Gothic" w:eastAsia="Malgun Gothic" w:hAnsi="Malgun Gothic"/>
          <w:b/>
          <w:color w:val="FFFFFF" w:themeColor="background1"/>
          <w:u w:val="single"/>
        </w:rPr>
        <w:t>Being comfortable with your personality</w:t>
      </w:r>
      <w:r w:rsidR="00FD1931">
        <w:rPr>
          <w:rFonts w:ascii="Malgun Gothic" w:eastAsia="Malgun Gothic" w:hAnsi="Malgun Gothic"/>
          <w:b/>
          <w:color w:val="FFFFFF" w:themeColor="background1"/>
          <w:u w:val="single"/>
        </w:rPr>
        <w:t>:</w:t>
      </w:r>
    </w:p>
    <w:p w:rsidR="00FD1931" w:rsidRDefault="00FD1931" w:rsidP="00FD1931">
      <w:pPr>
        <w:pBdr>
          <w:bottom w:val="dotted" w:sz="24" w:space="1" w:color="auto"/>
        </w:pBdr>
        <w:rPr>
          <w:rFonts w:ascii="Malgun Gothic" w:eastAsia="Malgun Gothic" w:hAnsi="Malgun Gothic"/>
          <w:color w:val="FFFFFF" w:themeColor="background1"/>
        </w:rPr>
      </w:pPr>
      <w:r>
        <w:rPr>
          <w:rFonts w:ascii="Malgun Gothic" w:eastAsia="Malgun Gothic" w:hAnsi="Malgun Gothic"/>
          <w:color w:val="FFFFFF" w:themeColor="background1"/>
        </w:rPr>
        <w:tab/>
      </w:r>
      <w:r w:rsidR="00EA02E8">
        <w:rPr>
          <w:rFonts w:ascii="Malgun Gothic" w:eastAsia="Malgun Gothic" w:hAnsi="Malgun Gothic"/>
          <w:color w:val="FFFFFF" w:themeColor="background1"/>
        </w:rPr>
        <w:t>If you can take one thing away from this guide, remember this: w</w:t>
      </w:r>
      <w:r w:rsidR="00D20584">
        <w:rPr>
          <w:rFonts w:ascii="Malgun Gothic" w:eastAsia="Malgun Gothic" w:hAnsi="Malgun Gothic"/>
          <w:color w:val="FFFFFF" w:themeColor="background1"/>
        </w:rPr>
        <w:t xml:space="preserve">e do not want to change your personality. </w:t>
      </w:r>
      <w:r w:rsidR="00EA02E8">
        <w:rPr>
          <w:rFonts w:ascii="Malgun Gothic" w:eastAsia="Malgun Gothic" w:hAnsi="Malgun Gothic"/>
          <w:color w:val="FFFFFF" w:themeColor="background1"/>
        </w:rPr>
        <w:t xml:space="preserve">The goal of Leaders UNITE is to make you comfortable and successful leaders by fostering the personality you already possess. You need to be yourself while leading and feel comfortable doing so. Although we may need to break some bad habits and change some aspects around leadership-wise, we encourage you to always be true to yourself and your beliefs. </w:t>
      </w:r>
    </w:p>
    <w:p w:rsidR="00EA02E8" w:rsidRDefault="00EA02E8" w:rsidP="00FD1931">
      <w:pPr>
        <w:pBdr>
          <w:bottom w:val="dotted" w:sz="24" w:space="1" w:color="auto"/>
        </w:pBdr>
        <w:rPr>
          <w:rFonts w:ascii="Malgun Gothic" w:eastAsia="Malgun Gothic" w:hAnsi="Malgun Gothic"/>
          <w:color w:val="FFFFFF" w:themeColor="background1"/>
        </w:rPr>
      </w:pPr>
      <w:r>
        <w:rPr>
          <w:rFonts w:ascii="Malgun Gothic" w:eastAsia="Malgun Gothic" w:hAnsi="Malgun Gothic"/>
          <w:color w:val="FFFFFF" w:themeColor="background1"/>
        </w:rPr>
        <w:tab/>
        <w:t xml:space="preserve">Another goal of Leaders UNITE is to realize and consolidate your own beliefs. We know that some of you are already very active regarding what you believe in, and that many of your decisions will be based on your own moral code. However, we also know that others have yet to develop their own moral code. We believe that once you get to know yourself </w:t>
      </w:r>
      <w:r>
        <w:rPr>
          <w:rFonts w:ascii="Malgun Gothic" w:eastAsia="Malgun Gothic" w:hAnsi="Malgun Gothic"/>
          <w:color w:val="FFFFFF" w:themeColor="background1"/>
        </w:rPr>
        <w:lastRenderedPageBreak/>
        <w:t xml:space="preserve">better through this club, you will also discover some of your own tendencies and beliefs. Why would you always hesitate to make decisions regarding a certain issue? Why do you never make decisions when they include a certain catch? Through documentation and reflection periods, you can build a strong foundation of what you believe in. </w:t>
      </w:r>
    </w:p>
    <w:p w:rsidR="00FD1931" w:rsidRPr="00E00124" w:rsidRDefault="00FD1931" w:rsidP="00FD1931">
      <w:pPr>
        <w:pBdr>
          <w:bottom w:val="dotted" w:sz="24" w:space="1" w:color="auto"/>
        </w:pBdr>
        <w:rPr>
          <w:rFonts w:ascii="Malgun Gothic" w:eastAsia="Malgun Gothic" w:hAnsi="Malgun Gothic"/>
          <w:color w:val="FFFFFF" w:themeColor="background1"/>
          <w:sz w:val="6"/>
          <w:szCs w:val="6"/>
        </w:rPr>
      </w:pPr>
    </w:p>
    <w:p w:rsidR="00FD1931" w:rsidRDefault="00FD1931" w:rsidP="00FD1931">
      <w:pPr>
        <w:rPr>
          <w:rFonts w:ascii="Malgun Gothic" w:eastAsia="Malgun Gothic" w:hAnsi="Malgun Gothic"/>
          <w:color w:val="FFFFFF" w:themeColor="background1"/>
        </w:rPr>
      </w:pPr>
    </w:p>
    <w:p w:rsidR="00FD1931" w:rsidRDefault="00FD1931" w:rsidP="00FD1931">
      <w:pPr>
        <w:rPr>
          <w:rFonts w:ascii="Malgun Gothic" w:eastAsia="Malgun Gothic" w:hAnsi="Malgun Gothic"/>
          <w:b/>
          <w:color w:val="FFFFFF" w:themeColor="background1"/>
          <w:u w:val="single"/>
        </w:rPr>
      </w:pPr>
      <w:r>
        <w:rPr>
          <w:rFonts w:ascii="Malgun Gothic" w:eastAsia="Malgun Gothic" w:hAnsi="Malgun Gothic"/>
          <w:b/>
          <w:color w:val="FFFFFF" w:themeColor="background1"/>
          <w:u w:val="single"/>
        </w:rPr>
        <w:t>Discussions:</w:t>
      </w:r>
    </w:p>
    <w:p w:rsidR="00FD1931" w:rsidRDefault="001A55DD" w:rsidP="00686804">
      <w:pPr>
        <w:rPr>
          <w:rFonts w:ascii="Malgun Gothic" w:eastAsia="Malgun Gothic" w:hAnsi="Malgun Gothic"/>
          <w:color w:val="FFFFFF" w:themeColor="background1"/>
        </w:rPr>
      </w:pPr>
      <w:r>
        <w:rPr>
          <w:rFonts w:ascii="Malgun Gothic" w:eastAsia="Malgun Gothic" w:hAnsi="Malgun Gothic"/>
          <w:color w:val="FFFFFF" w:themeColor="background1"/>
        </w:rPr>
        <w:tab/>
        <w:t>The discussions give you the opportunity to speak your mind about issues regarding leadership. We want you to feel comfortable enough to share your personal opinions, anecdotes, etc. Do not feel as if you need to change your o</w:t>
      </w:r>
      <w:r w:rsidR="00AF3ED3">
        <w:rPr>
          <w:rFonts w:ascii="Malgun Gothic" w:eastAsia="Malgun Gothic" w:hAnsi="Malgun Gothic"/>
          <w:color w:val="FFFFFF" w:themeColor="background1"/>
        </w:rPr>
        <w:t xml:space="preserve">pinions because of anyone else. Also, use the discussions to your advantage, and try to at least speak up every once in a while. It is very beneficial to speak your opinions in a group environment. This helps you learn how to become comfortable with a group and also to start discovering your own beliefs and opinions regarding leadership and other important issues. </w:t>
      </w:r>
    </w:p>
    <w:p w:rsidR="00FD1931" w:rsidRPr="00E00124" w:rsidRDefault="00FD1931" w:rsidP="00FD1931">
      <w:pPr>
        <w:pBdr>
          <w:bottom w:val="dotted" w:sz="24" w:space="1" w:color="auto"/>
        </w:pBdr>
        <w:rPr>
          <w:rFonts w:ascii="Malgun Gothic" w:eastAsia="Malgun Gothic" w:hAnsi="Malgun Gothic"/>
          <w:color w:val="FFFFFF" w:themeColor="background1"/>
          <w:sz w:val="6"/>
          <w:szCs w:val="6"/>
        </w:rPr>
      </w:pPr>
    </w:p>
    <w:p w:rsidR="00FD1931" w:rsidRDefault="00FD1931" w:rsidP="00FD1931">
      <w:pPr>
        <w:rPr>
          <w:rFonts w:ascii="Malgun Gothic" w:eastAsia="Malgun Gothic" w:hAnsi="Malgun Gothic"/>
          <w:color w:val="FFFFFF" w:themeColor="background1"/>
        </w:rPr>
      </w:pPr>
    </w:p>
    <w:p w:rsidR="00AF3ED3" w:rsidRDefault="00FD1931" w:rsidP="00686804">
      <w:pPr>
        <w:rPr>
          <w:rFonts w:ascii="Malgun Gothic" w:eastAsia="Malgun Gothic" w:hAnsi="Malgun Gothic"/>
          <w:b/>
          <w:color w:val="FFFFFF" w:themeColor="background1"/>
          <w:u w:val="single"/>
        </w:rPr>
      </w:pPr>
      <w:r>
        <w:rPr>
          <w:rFonts w:ascii="Malgun Gothic" w:eastAsia="Malgun Gothic" w:hAnsi="Malgun Gothic"/>
          <w:b/>
          <w:color w:val="FFFFFF" w:themeColor="background1"/>
          <w:u w:val="single"/>
        </w:rPr>
        <w:t>Reflection time:</w:t>
      </w:r>
    </w:p>
    <w:p w:rsidR="00FD1931" w:rsidRPr="00152AA3" w:rsidRDefault="00AF3ED3" w:rsidP="00686804">
      <w:pPr>
        <w:rPr>
          <w:rFonts w:ascii="Malgun Gothic" w:eastAsia="Malgun Gothic" w:hAnsi="Malgun Gothic"/>
          <w:b/>
          <w:color w:val="FFFFFF" w:themeColor="background1"/>
          <w:u w:val="single"/>
        </w:rPr>
      </w:pPr>
      <w:r>
        <w:rPr>
          <w:rFonts w:ascii="Malgun Gothic" w:eastAsia="Malgun Gothic" w:hAnsi="Malgun Gothic"/>
          <w:color w:val="FFFFFF" w:themeColor="background1"/>
        </w:rPr>
        <w:tab/>
        <w:t>Although at first you may feel uncomfortable w</w:t>
      </w:r>
      <w:r w:rsidR="00CE6C2F">
        <w:rPr>
          <w:rFonts w:ascii="Malgun Gothic" w:eastAsia="Malgun Gothic" w:hAnsi="Malgun Gothic"/>
          <w:color w:val="FFFFFF" w:themeColor="background1"/>
        </w:rPr>
        <w:t xml:space="preserve">ith reflection time, you will learn to appreciate this time very much. Reflection time after activities allows you to hear encouragement about what you did well and what you could improve on. </w:t>
      </w:r>
      <w:r w:rsidR="00152AA3">
        <w:rPr>
          <w:rFonts w:ascii="Malgun Gothic" w:eastAsia="Malgun Gothic" w:hAnsi="Malgun Gothic"/>
          <w:color w:val="FFFFFF" w:themeColor="background1"/>
        </w:rPr>
        <w:t>Take mental (or written) note about the comments from your peers and teachers regarding your leadership development over time. Remember, people observing can usually notice things before you see it yourself. Also, people observing can give you great encouragement that you otherwise would not give yourself credit for. So be open and try to enjoy reflection time!</w:t>
      </w:r>
      <w:r w:rsidR="00FD1931">
        <w:rPr>
          <w:rFonts w:ascii="Malgun Gothic" w:eastAsia="Malgun Gothic" w:hAnsi="Malgun Gothic"/>
          <w:color w:val="FFFFFF" w:themeColor="background1"/>
        </w:rPr>
        <w:tab/>
      </w:r>
    </w:p>
    <w:p w:rsidR="00FD1931" w:rsidRPr="00E00124" w:rsidRDefault="00FD1931" w:rsidP="00FD1931">
      <w:pPr>
        <w:pBdr>
          <w:bottom w:val="dotted" w:sz="24" w:space="1" w:color="auto"/>
        </w:pBdr>
        <w:rPr>
          <w:rFonts w:ascii="Malgun Gothic" w:eastAsia="Malgun Gothic" w:hAnsi="Malgun Gothic"/>
          <w:color w:val="FFFFFF" w:themeColor="background1"/>
          <w:sz w:val="6"/>
          <w:szCs w:val="6"/>
        </w:rPr>
      </w:pPr>
    </w:p>
    <w:p w:rsidR="00FD1931" w:rsidRDefault="00FD1931" w:rsidP="00FD1931">
      <w:pPr>
        <w:rPr>
          <w:rFonts w:ascii="Malgun Gothic" w:eastAsia="Malgun Gothic" w:hAnsi="Malgun Gothic"/>
          <w:b/>
          <w:color w:val="FFFFFF" w:themeColor="background1"/>
          <w:u w:val="single"/>
        </w:rPr>
      </w:pPr>
    </w:p>
    <w:p w:rsidR="00FD1931" w:rsidRDefault="00FD1931" w:rsidP="00FD1931">
      <w:pPr>
        <w:rPr>
          <w:rFonts w:ascii="Malgun Gothic" w:eastAsia="Malgun Gothic" w:hAnsi="Malgun Gothic"/>
          <w:b/>
          <w:color w:val="FFFFFF" w:themeColor="background1"/>
          <w:u w:val="single"/>
        </w:rPr>
      </w:pPr>
      <w:r>
        <w:rPr>
          <w:rFonts w:ascii="Malgun Gothic" w:eastAsia="Malgun Gothic" w:hAnsi="Malgun Gothic"/>
          <w:b/>
          <w:color w:val="FFFFFF" w:themeColor="background1"/>
          <w:u w:val="single"/>
        </w:rPr>
        <w:lastRenderedPageBreak/>
        <w:t>Assigned leaders:</w:t>
      </w:r>
    </w:p>
    <w:p w:rsidR="00AE46DA" w:rsidRPr="00AE46DA" w:rsidRDefault="00AE46DA" w:rsidP="00FD1931">
      <w:pPr>
        <w:rPr>
          <w:rFonts w:ascii="Malgun Gothic" w:eastAsia="Malgun Gothic" w:hAnsi="Malgun Gothic"/>
          <w:color w:val="FFFFFF" w:themeColor="background1"/>
        </w:rPr>
      </w:pPr>
      <w:r>
        <w:rPr>
          <w:rFonts w:ascii="Malgun Gothic" w:eastAsia="Malgun Gothic" w:hAnsi="Malgun Gothic"/>
          <w:color w:val="FFFFFF" w:themeColor="background1"/>
        </w:rPr>
        <w:tab/>
        <w:t xml:space="preserve">Some of your teachers may choose to </w:t>
      </w:r>
      <w:r w:rsidR="002821EF">
        <w:rPr>
          <w:rFonts w:ascii="Malgun Gothic" w:eastAsia="Malgun Gothic" w:hAnsi="Malgun Gothic"/>
          <w:color w:val="FFFFFF" w:themeColor="background1"/>
        </w:rPr>
        <w:t xml:space="preserve">have assigned leaders for some of the activities. Similar to the discussion questions, do not feel uncomfortable being the assigned leader of an activity. Your teachers have a good reason for making you the assigned leader, so use this to your advantage and show your true personality. Do not try to lead in a way that makes you uncomfortable, but instead, rise to the occasion and allow this opportunity to work towards your favor. </w:t>
      </w:r>
    </w:p>
    <w:p w:rsidR="00AE46DA" w:rsidRPr="00E00124" w:rsidRDefault="00AE46DA" w:rsidP="00AE46DA">
      <w:pPr>
        <w:pBdr>
          <w:bottom w:val="dotted" w:sz="24" w:space="1" w:color="auto"/>
        </w:pBdr>
        <w:rPr>
          <w:rFonts w:ascii="Malgun Gothic" w:eastAsia="Malgun Gothic" w:hAnsi="Malgun Gothic"/>
          <w:color w:val="FFFFFF" w:themeColor="background1"/>
          <w:sz w:val="6"/>
          <w:szCs w:val="6"/>
        </w:rPr>
      </w:pPr>
    </w:p>
    <w:p w:rsidR="00AE46DA" w:rsidRDefault="00AE46DA" w:rsidP="00FD1931">
      <w:pPr>
        <w:rPr>
          <w:rFonts w:ascii="Malgun Gothic" w:eastAsia="Malgun Gothic" w:hAnsi="Malgun Gothic"/>
          <w:b/>
          <w:color w:val="FFFFFF" w:themeColor="background1"/>
          <w:u w:val="single"/>
        </w:rPr>
      </w:pPr>
    </w:p>
    <w:p w:rsidR="00AE46DA" w:rsidRDefault="00AE46DA" w:rsidP="00FD1931">
      <w:pPr>
        <w:rPr>
          <w:rFonts w:ascii="Malgun Gothic" w:eastAsia="Malgun Gothic" w:hAnsi="Malgun Gothic"/>
          <w:b/>
          <w:color w:val="FFFFFF" w:themeColor="background1"/>
          <w:u w:val="single"/>
        </w:rPr>
      </w:pPr>
      <w:r>
        <w:rPr>
          <w:rFonts w:ascii="Malgun Gothic" w:eastAsia="Malgun Gothic" w:hAnsi="Malgun Gothic"/>
          <w:b/>
          <w:color w:val="FFFFFF" w:themeColor="background1"/>
          <w:u w:val="single"/>
        </w:rPr>
        <w:t>Student-teacher relationship:</w:t>
      </w:r>
    </w:p>
    <w:p w:rsidR="002821EF" w:rsidRPr="002821EF" w:rsidRDefault="002821EF" w:rsidP="00FD1931">
      <w:pPr>
        <w:rPr>
          <w:rFonts w:ascii="Malgun Gothic" w:eastAsia="Malgun Gothic" w:hAnsi="Malgun Gothic"/>
          <w:color w:val="FFFFFF" w:themeColor="background1"/>
        </w:rPr>
      </w:pPr>
      <w:r>
        <w:rPr>
          <w:rFonts w:ascii="Malgun Gothic" w:eastAsia="Malgun Gothic" w:hAnsi="Malgun Gothic"/>
          <w:color w:val="FFFFFF" w:themeColor="background1"/>
        </w:rPr>
        <w:tab/>
        <w:t xml:space="preserve">Your teacher will be your mentor and your guide throughout your leadership development process. </w:t>
      </w:r>
      <w:r w:rsidR="003300A0">
        <w:rPr>
          <w:rFonts w:ascii="Malgun Gothic" w:eastAsia="Malgun Gothic" w:hAnsi="Malgun Gothic"/>
          <w:color w:val="FFFFFF" w:themeColor="background1"/>
        </w:rPr>
        <w:t xml:space="preserve">Hopefully, you will develop a strong bond with your teacher and feel comfortable sharing your </w:t>
      </w:r>
      <w:r w:rsidR="000E39A2">
        <w:rPr>
          <w:rFonts w:ascii="Malgun Gothic" w:eastAsia="Malgun Gothic" w:hAnsi="Malgun Gothic"/>
          <w:color w:val="FFFFFF" w:themeColor="background1"/>
        </w:rPr>
        <w:t xml:space="preserve">concerns, triumphs, and happiness regarding your leadership development. Do not lie to your teacher, and be honest regarding all of your concerns. Your teacher is your mentor, and </w:t>
      </w:r>
      <w:r w:rsidR="00C44C4B">
        <w:rPr>
          <w:rFonts w:ascii="Malgun Gothic" w:eastAsia="Malgun Gothic" w:hAnsi="Malgun Gothic"/>
          <w:color w:val="FFFFFF" w:themeColor="background1"/>
        </w:rPr>
        <w:t xml:space="preserve">you should take advantage of the opportunity to have individualized help towards your leadership development goals. Be sure your teacher is aware of your leadership goals, strengths, and weaknesses from the start of your journey. You teacher can only help you as long as you allow him or her. </w:t>
      </w:r>
    </w:p>
    <w:p w:rsidR="002821EF" w:rsidRPr="00E00124" w:rsidRDefault="002821EF" w:rsidP="002821EF">
      <w:pPr>
        <w:pBdr>
          <w:bottom w:val="dotted" w:sz="24" w:space="1" w:color="auto"/>
        </w:pBdr>
        <w:rPr>
          <w:rFonts w:ascii="Malgun Gothic" w:eastAsia="Malgun Gothic" w:hAnsi="Malgun Gothic"/>
          <w:color w:val="FFFFFF" w:themeColor="background1"/>
          <w:sz w:val="6"/>
          <w:szCs w:val="6"/>
        </w:rPr>
      </w:pPr>
    </w:p>
    <w:p w:rsidR="002821EF" w:rsidRDefault="002821EF" w:rsidP="002821EF">
      <w:pPr>
        <w:rPr>
          <w:rFonts w:ascii="Malgun Gothic" w:eastAsia="Malgun Gothic" w:hAnsi="Malgun Gothic"/>
          <w:b/>
          <w:color w:val="FFFFFF" w:themeColor="background1"/>
          <w:u w:val="single"/>
        </w:rPr>
      </w:pPr>
    </w:p>
    <w:p w:rsidR="002821EF" w:rsidRDefault="002821EF" w:rsidP="002821EF">
      <w:pPr>
        <w:rPr>
          <w:rFonts w:ascii="Malgun Gothic" w:eastAsia="Malgun Gothic" w:hAnsi="Malgun Gothic"/>
          <w:b/>
          <w:color w:val="FFFFFF" w:themeColor="background1"/>
          <w:u w:val="single"/>
        </w:rPr>
      </w:pPr>
      <w:r>
        <w:rPr>
          <w:rFonts w:ascii="Malgun Gothic" w:eastAsia="Malgun Gothic" w:hAnsi="Malgun Gothic"/>
          <w:b/>
          <w:color w:val="FFFFFF" w:themeColor="background1"/>
          <w:u w:val="single"/>
        </w:rPr>
        <w:t>Other information:</w:t>
      </w:r>
    </w:p>
    <w:p w:rsidR="00C44C4B" w:rsidRPr="00C44C4B" w:rsidRDefault="00C44C4B" w:rsidP="002821EF">
      <w:pPr>
        <w:rPr>
          <w:rFonts w:ascii="Malgun Gothic" w:eastAsia="Malgun Gothic" w:hAnsi="Malgun Gothic"/>
          <w:color w:val="FFFFFF" w:themeColor="background1"/>
        </w:rPr>
      </w:pPr>
      <w:r>
        <w:rPr>
          <w:rFonts w:ascii="Malgun Gothic" w:eastAsia="Malgun Gothic" w:hAnsi="Malgun Gothic"/>
          <w:color w:val="FFFFFF" w:themeColor="background1"/>
        </w:rPr>
        <w:tab/>
        <w:t xml:space="preserve">Thank you for </w:t>
      </w:r>
      <w:r w:rsidR="00464D58">
        <w:rPr>
          <w:rFonts w:ascii="Malgun Gothic" w:eastAsia="Malgun Gothic" w:hAnsi="Malgun Gothic"/>
          <w:color w:val="FFFFFF" w:themeColor="background1"/>
        </w:rPr>
        <w:t xml:space="preserve">reading this guide! We hope this helps with all of your </w:t>
      </w:r>
      <w:r w:rsidR="00AD3E98">
        <w:rPr>
          <w:rFonts w:ascii="Malgun Gothic" w:eastAsia="Malgun Gothic" w:hAnsi="Malgun Gothic"/>
          <w:color w:val="FFFFFF" w:themeColor="background1"/>
        </w:rPr>
        <w:t xml:space="preserve">Leaders UNITE concerns and questions. Please let us know if you would like us to add other topics to the Student Guide. Remember, </w:t>
      </w:r>
      <w:r w:rsidR="00A97AEF">
        <w:rPr>
          <w:rFonts w:ascii="Malgun Gothic" w:eastAsia="Malgun Gothic" w:hAnsi="Malgun Gothic"/>
          <w:color w:val="FFFFFF" w:themeColor="background1"/>
        </w:rPr>
        <w:t xml:space="preserve">be yourself and enjoy the </w:t>
      </w:r>
      <w:r w:rsidR="00F11F02">
        <w:rPr>
          <w:rFonts w:ascii="Malgun Gothic" w:eastAsia="Malgun Gothic" w:hAnsi="Malgun Gothic"/>
          <w:color w:val="FFFFFF" w:themeColor="background1"/>
        </w:rPr>
        <w:t xml:space="preserve">process. Do not worry, with time and effort, you will improve in your leadership abilities and </w:t>
      </w:r>
      <w:r w:rsidR="0054692F">
        <w:rPr>
          <w:rFonts w:ascii="Malgun Gothic" w:eastAsia="Malgun Gothic" w:hAnsi="Malgun Gothic"/>
          <w:color w:val="FFFFFF" w:themeColor="background1"/>
        </w:rPr>
        <w:t>become more confident as a leader. Thank you again for choosing Leaders UNITE as your source for leadership development!</w:t>
      </w:r>
      <w:bookmarkStart w:id="0" w:name="_GoBack"/>
      <w:bookmarkEnd w:id="0"/>
    </w:p>
    <w:p w:rsidR="002821EF" w:rsidRDefault="002821EF" w:rsidP="00FD1931">
      <w:pPr>
        <w:rPr>
          <w:rFonts w:ascii="Malgun Gothic" w:eastAsia="Malgun Gothic" w:hAnsi="Malgun Gothic"/>
          <w:b/>
          <w:color w:val="FFFFFF" w:themeColor="background1"/>
          <w:u w:val="single"/>
        </w:rPr>
      </w:pPr>
    </w:p>
    <w:p w:rsidR="00FD1931" w:rsidRDefault="00FD1931" w:rsidP="00FD1931">
      <w:pPr>
        <w:rPr>
          <w:rFonts w:ascii="Malgun Gothic" w:eastAsia="Malgun Gothic" w:hAnsi="Malgun Gothic"/>
          <w:color w:val="FFFFFF" w:themeColor="background1"/>
        </w:rPr>
      </w:pPr>
      <w:r>
        <w:rPr>
          <w:rFonts w:ascii="Malgun Gothic" w:eastAsia="Malgun Gothic" w:hAnsi="Malgun Gothic"/>
          <w:color w:val="FFFFFF" w:themeColor="background1"/>
        </w:rPr>
        <w:tab/>
        <w:t xml:space="preserve"> </w:t>
      </w:r>
    </w:p>
    <w:p w:rsidR="00FD1931" w:rsidRDefault="00FD1931" w:rsidP="00FD1931">
      <w:pPr>
        <w:rPr>
          <w:rFonts w:ascii="Malgun Gothic" w:eastAsia="Malgun Gothic" w:hAnsi="Malgun Gothic"/>
          <w:color w:val="FFFFFF" w:themeColor="background1"/>
        </w:rPr>
      </w:pPr>
    </w:p>
    <w:p w:rsidR="00FD1931" w:rsidRDefault="00FD1931" w:rsidP="00FD1931">
      <w:pPr>
        <w:rPr>
          <w:rFonts w:ascii="Malgun Gothic" w:eastAsia="Malgun Gothic" w:hAnsi="Malgun Gothic"/>
          <w:color w:val="FFFFFF" w:themeColor="background1"/>
        </w:rPr>
      </w:pPr>
    </w:p>
    <w:p w:rsidR="00FD1931" w:rsidRDefault="00FD1931" w:rsidP="00FD1931">
      <w:pPr>
        <w:rPr>
          <w:rFonts w:ascii="Malgun Gothic" w:eastAsia="Malgun Gothic" w:hAnsi="Malgun Gothic"/>
          <w:color w:val="FFFFFF" w:themeColor="background1"/>
        </w:rPr>
      </w:pPr>
    </w:p>
    <w:p w:rsidR="00FD1931" w:rsidRPr="00173CE5" w:rsidRDefault="00FD1931" w:rsidP="00FD1931">
      <w:pPr>
        <w:rPr>
          <w:rFonts w:ascii="Malgun Gothic" w:eastAsia="Malgun Gothic" w:hAnsi="Malgun Gothic"/>
          <w:color w:val="FFFFFF" w:themeColor="background1"/>
        </w:rPr>
      </w:pPr>
    </w:p>
    <w:p w:rsidR="00FD1931" w:rsidRDefault="00FD1931" w:rsidP="00FD1931">
      <w:pPr>
        <w:rPr>
          <w:rFonts w:ascii="Malgun Gothic" w:eastAsia="Malgun Gothic" w:hAnsi="Malgun Gothic"/>
          <w:b/>
          <w:color w:val="FFFFFF" w:themeColor="background1"/>
          <w:u w:val="single"/>
        </w:rPr>
      </w:pPr>
    </w:p>
    <w:p w:rsidR="001610D8" w:rsidRDefault="001610D8"/>
    <w:sectPr w:rsidR="001610D8">
      <w:headerReference w:type="default" r:id="rId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Lucida Calligraphy">
    <w:panose1 w:val="03010101010101010101"/>
    <w:charset w:val="00"/>
    <w:family w:val="script"/>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39A2" w:rsidRDefault="000E39A2" w:rsidP="000E39A2">
    <w:pPr>
      <w:pStyle w:val="Header"/>
      <w:jc w:val="right"/>
    </w:pPr>
    <w:r w:rsidRPr="00BB4D0F">
      <w:rPr>
        <w:noProof/>
      </w:rPr>
      <w:drawing>
        <wp:inline distT="0" distB="0" distL="0" distR="0" wp14:anchorId="18F024F7" wp14:editId="4FC6DC4A">
          <wp:extent cx="1044167" cy="1171575"/>
          <wp:effectExtent l="0" t="0" r="3810" b="0"/>
          <wp:docPr id="1" name="Picture 1" descr="D:\Ivana_Premasinghe\Documents\Leaders UNITE\leaders uni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Ivana_Premasinghe\Documents\Leaders UNITE\leaders unite.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54982" cy="118371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7"/>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1931"/>
    <w:rsid w:val="000E39A2"/>
    <w:rsid w:val="00152AA3"/>
    <w:rsid w:val="001610D8"/>
    <w:rsid w:val="001A55DD"/>
    <w:rsid w:val="001B5897"/>
    <w:rsid w:val="002821EF"/>
    <w:rsid w:val="003300A0"/>
    <w:rsid w:val="00353407"/>
    <w:rsid w:val="00464D58"/>
    <w:rsid w:val="0054692F"/>
    <w:rsid w:val="00686804"/>
    <w:rsid w:val="00A97AEF"/>
    <w:rsid w:val="00AD3E98"/>
    <w:rsid w:val="00AE46DA"/>
    <w:rsid w:val="00AF3ED3"/>
    <w:rsid w:val="00C44C4B"/>
    <w:rsid w:val="00CE6424"/>
    <w:rsid w:val="00CE6C2F"/>
    <w:rsid w:val="00CE706F"/>
    <w:rsid w:val="00D20584"/>
    <w:rsid w:val="00EA02E8"/>
    <w:rsid w:val="00F11F02"/>
    <w:rsid w:val="00F72182"/>
    <w:rsid w:val="00FD19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E8EEC81-E8B8-4A65-98E9-DAA5F4BD13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D193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D1931"/>
    <w:pPr>
      <w:tabs>
        <w:tab w:val="center" w:pos="4680"/>
        <w:tab w:val="right" w:pos="9360"/>
      </w:tabs>
      <w:spacing w:after="0" w:line="240" w:lineRule="auto"/>
    </w:pPr>
  </w:style>
  <w:style w:type="character" w:customStyle="1" w:styleId="HeaderChar">
    <w:name w:val="Header Char"/>
    <w:basedOn w:val="DefaultParagraphFont"/>
    <w:link w:val="Header"/>
    <w:uiPriority w:val="99"/>
    <w:rsid w:val="00FD1931"/>
  </w:style>
  <w:style w:type="character" w:styleId="Hyperlink">
    <w:name w:val="Hyperlink"/>
    <w:basedOn w:val="DefaultParagraphFont"/>
    <w:uiPriority w:val="99"/>
    <w:unhideWhenUsed/>
    <w:rsid w:val="00FD193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eader" Target="header1.xml"/><Relationship Id="rId4" Type="http://schemas.openxmlformats.org/officeDocument/2006/relationships/hyperlink" Target="mailto:leadersuniteclub@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4325</TotalTime>
  <Pages>4</Pages>
  <Words>723</Words>
  <Characters>4126</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Ivana Premasinghe</dc:creator>
  <cp:keywords/>
  <dc:description/>
  <cp:lastModifiedBy>Ivana Premasinghe</cp:lastModifiedBy>
  <cp:revision>18</cp:revision>
  <dcterms:created xsi:type="dcterms:W3CDTF">2015-03-29T18:38:00Z</dcterms:created>
  <dcterms:modified xsi:type="dcterms:W3CDTF">2015-04-05T18:04:00Z</dcterms:modified>
</cp:coreProperties>
</file>